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B9D" w:rsidRDefault="005D6B9D" w:rsidP="00F144C1">
      <w:pPr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02"/>
      </w:tblGrid>
      <w:tr w:rsidR="005D6B9D" w:rsidTr="005D6B9D">
        <w:trPr>
          <w:trHeight w:val="286"/>
        </w:trPr>
        <w:tc>
          <w:tcPr>
            <w:tcW w:w="6202" w:type="dxa"/>
          </w:tcPr>
          <w:p w:rsidR="005D6B9D" w:rsidRDefault="005D6B9D" w:rsidP="005D6B9D">
            <w:pPr>
              <w:rPr>
                <w:rFonts w:ascii="Arial" w:eastAsia="Times New Roman" w:hAnsi="Arial" w:cs="Arial"/>
                <w:b/>
                <w:color w:val="222222"/>
                <w:sz w:val="17"/>
                <w:szCs w:val="17"/>
                <w:shd w:val="clear" w:color="auto" w:fill="FFFFFF"/>
                <w:lang w:eastAsia="da-DK"/>
              </w:rPr>
            </w:pPr>
          </w:p>
          <w:p w:rsidR="005D6B9D" w:rsidRPr="008F6065" w:rsidRDefault="005D6B9D" w:rsidP="005D6B9D">
            <w:pPr>
              <w:rPr>
                <w:rFonts w:ascii="Arial" w:eastAsia="Times New Roman" w:hAnsi="Arial" w:cs="Arial"/>
                <w:b/>
                <w:color w:val="222222"/>
                <w:sz w:val="20"/>
                <w:szCs w:val="17"/>
                <w:shd w:val="clear" w:color="auto" w:fill="FFFFFF"/>
                <w:lang w:eastAsia="da-DK"/>
              </w:rPr>
            </w:pPr>
            <w:r w:rsidRPr="008F6065">
              <w:rPr>
                <w:rFonts w:ascii="Arial" w:eastAsia="Times New Roman" w:hAnsi="Arial" w:cs="Arial"/>
                <w:b/>
                <w:color w:val="222222"/>
                <w:sz w:val="20"/>
                <w:szCs w:val="17"/>
                <w:shd w:val="clear" w:color="auto" w:fill="FFFFFF"/>
                <w:lang w:eastAsia="da-DK"/>
              </w:rPr>
              <w:t>Grundejerforeningen Odsvang af 9. juni 1970</w:t>
            </w:r>
          </w:p>
          <w:p w:rsidR="005D6B9D" w:rsidRDefault="005D6B9D" w:rsidP="00F144C1">
            <w:pPr>
              <w:rPr>
                <w:rFonts w:ascii="Arial" w:eastAsia="Times New Roman" w:hAnsi="Arial" w:cs="Arial"/>
                <w:color w:val="222222"/>
                <w:sz w:val="17"/>
                <w:szCs w:val="17"/>
                <w:shd w:val="clear" w:color="auto" w:fill="FFFFFF"/>
                <w:lang w:eastAsia="da-DK"/>
              </w:rPr>
            </w:pPr>
          </w:p>
        </w:tc>
      </w:tr>
    </w:tbl>
    <w:p w:rsidR="005D6B9D" w:rsidRDefault="005D6B9D" w:rsidP="00F144C1">
      <w:pPr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  <w:lang w:eastAsia="da-DK"/>
        </w:rPr>
      </w:pPr>
    </w:p>
    <w:p w:rsidR="004D7716" w:rsidRPr="00E62758" w:rsidRDefault="003C3152" w:rsidP="0095698A">
      <w:pPr>
        <w:spacing w:after="0" w:line="240" w:lineRule="auto"/>
        <w:jc w:val="right"/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</w:pPr>
      <w:r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 xml:space="preserve"> </w:t>
      </w:r>
      <w:r w:rsidR="003B50FA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>28</w:t>
      </w:r>
      <w:r w:rsidR="009749D2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 xml:space="preserve">. </w:t>
      </w:r>
      <w:r w:rsidR="003B50FA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>marts</w:t>
      </w:r>
      <w:r w:rsidR="00385F45" w:rsidRPr="00E62758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 xml:space="preserve"> </w:t>
      </w:r>
      <w:r w:rsidR="0095698A" w:rsidRPr="00E62758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>20</w:t>
      </w:r>
      <w:r w:rsidR="00226DAA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>2</w:t>
      </w:r>
      <w:r w:rsidR="003B50FA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>1</w:t>
      </w:r>
    </w:p>
    <w:p w:rsidR="0095698A" w:rsidRPr="00E520C7" w:rsidRDefault="0095698A" w:rsidP="00F144C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:rsidR="001D15B9" w:rsidRDefault="001D15B9" w:rsidP="00F144C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:rsidR="001D15B9" w:rsidRDefault="001D15B9" w:rsidP="00F144C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:rsidR="00380CD8" w:rsidRPr="002F0BEE" w:rsidRDefault="00526653" w:rsidP="00F144C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B</w:t>
      </w:r>
      <w:r w:rsidR="00F144C1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estyrelsesmøde</w:t>
      </w:r>
      <w:r w:rsidR="00A770C9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</w:t>
      </w:r>
      <w:r w:rsidR="00E30C6E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søndag </w:t>
      </w:r>
      <w:r w:rsidR="00F144C1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den </w:t>
      </w:r>
      <w:r w:rsidR="003B50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28</w:t>
      </w:r>
      <w:r w:rsidR="009749D2" w:rsidRP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. </w:t>
      </w:r>
      <w:r w:rsidR="003B50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marts</w:t>
      </w:r>
      <w:r w:rsidR="009749D2" w:rsidRP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</w:t>
      </w:r>
      <w:r w:rsidR="00A770C9" w:rsidRP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20</w:t>
      </w:r>
      <w:r w:rsidR="00226DAA" w:rsidRP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2</w:t>
      </w:r>
      <w:r w:rsidR="003B50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1</w:t>
      </w:r>
      <w:r w:rsidR="00F144C1" w:rsidRP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kl. 10.00</w:t>
      </w:r>
      <w:r w:rsidR="00F144C1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hos </w:t>
      </w:r>
      <w:r w:rsidR="003B50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Peter Slaatorn,</w:t>
      </w:r>
      <w:r w:rsidR="00F144C1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</w:t>
      </w:r>
      <w:r w:rsid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Dige</w:t>
      </w:r>
      <w:r w:rsidR="009749D2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ager </w:t>
      </w:r>
      <w:r w:rsidR="003B50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6</w:t>
      </w:r>
      <w:r w:rsidR="00F144C1" w:rsidRPr="00E520C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 </w:t>
      </w:r>
      <w:r w:rsidR="00380CD8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</w:t>
      </w:r>
    </w:p>
    <w:p w:rsidR="00D34850" w:rsidRPr="00E520C7" w:rsidRDefault="00D34850" w:rsidP="00F144C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:rsidR="00D34850" w:rsidRPr="00E520C7" w:rsidRDefault="00D34850" w:rsidP="00F144C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  <w:r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Deltagere:</w:t>
      </w:r>
    </w:p>
    <w:p w:rsidR="00380CD8" w:rsidRPr="00E520C7" w:rsidRDefault="00380CD8" w:rsidP="00F144C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:rsidR="00E520C7" w:rsidRPr="00E520C7" w:rsidRDefault="00E520C7" w:rsidP="00E520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Peter Slaatorn</w:t>
      </w:r>
    </w:p>
    <w:p w:rsidR="00E520C7" w:rsidRDefault="00E520C7" w:rsidP="00E520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Jørn Tang</w:t>
      </w:r>
    </w:p>
    <w:p w:rsidR="003C3152" w:rsidRDefault="00226DAA" w:rsidP="00E520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Charlotte Christiansen</w:t>
      </w:r>
    </w:p>
    <w:p w:rsidR="00E520C7" w:rsidRDefault="00E520C7" w:rsidP="00E520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Jan Andersen</w:t>
      </w:r>
    </w:p>
    <w:p w:rsidR="00226DAA" w:rsidRDefault="00226DAA" w:rsidP="00E520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226DAA" w:rsidRDefault="00226DAA" w:rsidP="00E520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Afbud fra </w:t>
      </w:r>
      <w:r w:rsidR="00E1626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Hardy Jørgensen og </w:t>
      </w:r>
      <w:r w:rsidR="001E72C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Anders Møller Glümer</w:t>
      </w:r>
    </w:p>
    <w:p w:rsidR="00E520C7" w:rsidRPr="00E520C7" w:rsidRDefault="00E520C7" w:rsidP="00E520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3B50FA" w:rsidRPr="00E520C7" w:rsidRDefault="00E520C7" w:rsidP="003B50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Dagsorden</w:t>
      </w:r>
      <w:r w:rsidR="00EB020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:</w:t>
      </w:r>
    </w:p>
    <w:p w:rsidR="003B50FA" w:rsidRPr="00E520C7" w:rsidRDefault="003B50FA" w:rsidP="003B50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</w:p>
    <w:p w:rsidR="003B50FA" w:rsidRPr="00E520C7" w:rsidRDefault="003B50FA" w:rsidP="003B50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1.    Opfølgning fra sidste møde, herunder:</w:t>
      </w:r>
    </w:p>
    <w:p w:rsidR="003B50FA" w:rsidRPr="007D7110" w:rsidRDefault="003B50FA" w:rsidP="003B50FA">
      <w:pPr>
        <w:pStyle w:val="Listeafsni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Planlægning af generalforsamling. </w:t>
      </w:r>
    </w:p>
    <w:p w:rsidR="003B50FA" w:rsidRDefault="003B50FA" w:rsidP="003B50FA">
      <w:pPr>
        <w:pStyle w:val="Listeafsni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67546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Status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på dræn. </w:t>
      </w:r>
    </w:p>
    <w:p w:rsidR="003B50FA" w:rsidRDefault="003B50FA" w:rsidP="003B50FA">
      <w:pPr>
        <w:pStyle w:val="Listeafsni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Status på veje.</w:t>
      </w:r>
    </w:p>
    <w:p w:rsidR="003B50FA" w:rsidRPr="0067546B" w:rsidRDefault="003B50FA" w:rsidP="003B50FA">
      <w:pPr>
        <w:pStyle w:val="Listeafsni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Status på vedligeholdelse i øvrigt. </w:t>
      </w:r>
    </w:p>
    <w:p w:rsidR="003B50FA" w:rsidRPr="00E520C7" w:rsidRDefault="003B50FA" w:rsidP="003B50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</w:p>
    <w:p w:rsidR="003B50FA" w:rsidRPr="00E520C7" w:rsidRDefault="003B50FA" w:rsidP="003B50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2.    Økonomisk status.</w:t>
      </w:r>
    </w:p>
    <w:p w:rsidR="003B50FA" w:rsidRPr="00E520C7" w:rsidRDefault="003B50FA" w:rsidP="003B50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3</w:t>
      </w: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    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I</w:t>
      </w: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ndkomne forslag, kommentarer eller forespørgsler fra grundejere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:rsidR="003B50FA" w:rsidRPr="00E520C7" w:rsidRDefault="0012363E" w:rsidP="003B50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4</w:t>
      </w:r>
      <w:r w:rsidR="003B50FA"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  </w:t>
      </w:r>
      <w:r w:rsidR="003B50F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3B50FA"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Vores hjemmeside.</w:t>
      </w:r>
      <w:r w:rsidR="003B50F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:rsidR="003B50FA" w:rsidRPr="00E520C7" w:rsidRDefault="0012363E" w:rsidP="003B50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5</w:t>
      </w:r>
      <w:r w:rsidR="003B50FA"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   </w:t>
      </w:r>
      <w:r w:rsidR="003B50F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3B50FA"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Dato for næste møde</w:t>
      </w:r>
      <w:r w:rsidR="003B50F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r.</w:t>
      </w:r>
    </w:p>
    <w:p w:rsidR="003B50FA" w:rsidRDefault="0012363E" w:rsidP="003B50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6</w:t>
      </w:r>
      <w:r w:rsidR="003B50FA"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    Eventuelt</w:t>
      </w:r>
      <w:r w:rsidR="003B50F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:rsidR="00226DAA" w:rsidRDefault="003C3152" w:rsidP="00E520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</w:p>
    <w:p w:rsidR="001D15B9" w:rsidRDefault="001D15B9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3B50FA" w:rsidRPr="003B50FA" w:rsidRDefault="00E520C7" w:rsidP="003B5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Ad 1, a:</w:t>
      </w:r>
    </w:p>
    <w:p w:rsidR="003B50FA" w:rsidRDefault="003B50FA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Udkast til dagsorden gennemgået og godkendt.</w:t>
      </w:r>
    </w:p>
    <w:p w:rsidR="00226DAA" w:rsidRDefault="003B50FA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Generalforsamlingen er sat til afvikling den 9. maj 2021 kl. 1000 – 1200 i Odden Spisehus, Oddenvej 137, 4583 Sj. Odde.</w:t>
      </w:r>
      <w:r w:rsidR="00A52EB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</w:p>
    <w:p w:rsidR="00A52EB2" w:rsidRDefault="0012363E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Jørn får revideret regnskab. Budget godkendt. </w:t>
      </w:r>
      <w:r w:rsidR="00A52EB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Jan sender indkaldelse samt bilag ud.</w:t>
      </w:r>
    </w:p>
    <w:p w:rsidR="00226DAA" w:rsidRDefault="00226DAA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E520C7" w:rsidRDefault="00E520C7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Ad 1, b:</w:t>
      </w:r>
    </w:p>
    <w:p w:rsidR="00E16262" w:rsidRDefault="003C3152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Peter </w:t>
      </w:r>
      <w:r w:rsidR="00E1626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omtalte møde med ti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l ejeren af Flinteager 8 vedrørende de udfordringer vi konstaterede med rødder i forbindelse med sidste drænspuling</w:t>
      </w:r>
      <w:r w:rsidR="00FE326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  <w:r w:rsidR="00952E4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E1626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Mødet afholdt den 9. januar 2021 med deltagelse af ejer og hustru og fra foreningen Peter, Jørn og Hardy. </w:t>
      </w:r>
    </w:p>
    <w:p w:rsidR="00E16262" w:rsidRDefault="00E16262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Vedr. træerne på stedet, måtte det konstateres, at disse ikke </w:t>
      </w:r>
      <w:r w:rsidR="0012363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var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til gene for vores dræn. </w:t>
      </w:r>
      <w:r w:rsidR="00A52EB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Den trætype, der står på området, har ikke rodnet, der går ned til drænene.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Med hensyn til at drænet </w:t>
      </w:r>
      <w:r w:rsidR="00A52EB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fra nr. 8 til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nabo</w:t>
      </w:r>
      <w:r w:rsidR="00A52EB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i nr. 6,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er dette blevet trykket under byggeri, men dette har ikke nogen betydning for afvandingen. </w:t>
      </w:r>
      <w:r w:rsidR="00A52EB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Ud fra det foreliggende, foretages der for nuværende ikke yderligere. </w:t>
      </w:r>
    </w:p>
    <w:p w:rsidR="00E16262" w:rsidRDefault="00E16262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E520C7" w:rsidRPr="00E520C7" w:rsidRDefault="00E520C7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Ad 1, c:</w:t>
      </w:r>
    </w:p>
    <w:p w:rsidR="003C3152" w:rsidRDefault="003C3152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</w:t>
      </w:r>
      <w:r w:rsidR="00A52EB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har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kunne</w:t>
      </w:r>
      <w:r w:rsidR="00A52EB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konstatere, at vores veje i </w:t>
      </w:r>
      <w:r w:rsidR="00A52EB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løbet af efteråret og vinteren, har fået nogle huller. Hardy og Jan foretog i februar en efterfyldning af hullerne på alle vejene. </w:t>
      </w:r>
    </w:p>
    <w:p w:rsidR="00E520C7" w:rsidRDefault="003C3152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lastRenderedPageBreak/>
        <w:t>Vi holder øje med vejene og kommer efter det, hvis der skulle opstå større probl</w:t>
      </w:r>
      <w:r w:rsidR="00C9189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mer. </w:t>
      </w:r>
    </w:p>
    <w:p w:rsidR="00BE7880" w:rsidRDefault="00BE7880" w:rsidP="00EB0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5B7327" w:rsidRDefault="00E520C7" w:rsidP="00EB0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Ad 1, d:</w:t>
      </w:r>
    </w:p>
    <w:p w:rsidR="003C3152" w:rsidRDefault="003C3152" w:rsidP="003C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Vores rabatter på Odsvang op til kommunens areal, er blevet vedligehold</w:t>
      </w:r>
      <w:r w:rsidR="00FE326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af Jens Hen</w:t>
      </w:r>
      <w:r w:rsidR="00463421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ning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. </w:t>
      </w:r>
      <w:r w:rsidR="00C3547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fortsætte</w:t>
      </w:r>
      <w:r w:rsidR="00C3547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r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med</w:t>
      </w:r>
      <w:r w:rsidR="00FE326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det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indtil kommunen er klar til at tage over.</w:t>
      </w:r>
    </w:p>
    <w:p w:rsidR="00296417" w:rsidRDefault="00C35477" w:rsidP="003C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Vi skal henlede opmærksomheden på, at</w:t>
      </w:r>
      <w:r w:rsidR="0029641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arealet mellem Odsvang og Oddenv</w:t>
      </w:r>
      <w:r w:rsidR="00FE326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ej</w:t>
      </w:r>
      <w:r w:rsidR="0029641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er kommunens område</w:t>
      </w:r>
      <w:r w:rsidR="00FE326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. Så hvis grundejere på Odsvang har ønsker om at beskære i beplantningen der, henvises de til kommunen. </w:t>
      </w:r>
      <w:r w:rsidR="0029641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</w:p>
    <w:p w:rsidR="0012363E" w:rsidRDefault="0012363E" w:rsidP="003C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463421" w:rsidRDefault="00463421" w:rsidP="003C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Fib</w:t>
      </w:r>
      <w:r w:rsidR="00D722F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ia</w:t>
      </w:r>
      <w:bookmarkStart w:id="0" w:name="_GoBack"/>
      <w:bookmarkEnd w:id="0"/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er påbegyndt gravearbejdet på vores veje. Vi følger op med hensyn til </w:t>
      </w:r>
      <w:r w:rsidR="0012363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den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reetablering</w:t>
      </w:r>
      <w:r w:rsidR="0012363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der foretages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. Indtil nu ser det ok ud. </w:t>
      </w:r>
    </w:p>
    <w:p w:rsidR="0012363E" w:rsidRDefault="0012363E" w:rsidP="003C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12363E" w:rsidRDefault="0012363E" w:rsidP="003C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Odsherred kommune har via E-boks skrevet til sommerhusejerne vedr. beskæring af hække, buske og træer. Dette begrundet i at skraldemændene i 2020 har indmeldt over 1800 sager om manglende eller mangelfuld beskæring. </w:t>
      </w:r>
    </w:p>
    <w:p w:rsidR="0012363E" w:rsidRDefault="0012363E" w:rsidP="003C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Kommunen gør opmærksom på, at man skal være særlig opmærksom på følgende regler:</w:t>
      </w:r>
    </w:p>
    <w:p w:rsidR="0012363E" w:rsidRPr="0012363E" w:rsidRDefault="00D77386" w:rsidP="0012363E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</w:t>
      </w:r>
      <w:r w:rsidR="0012363E" w:rsidRPr="0012363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 beskære til skel og bagskel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</w:t>
      </w:r>
    </w:p>
    <w:p w:rsidR="0012363E" w:rsidRPr="0012363E" w:rsidRDefault="00D77386" w:rsidP="0012363E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</w:t>
      </w:r>
      <w:r w:rsidR="0012363E" w:rsidRPr="0012363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 rabatten er en del af vejarealet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</w:t>
      </w:r>
    </w:p>
    <w:p w:rsidR="0012363E" w:rsidRPr="0012363E" w:rsidRDefault="00D77386" w:rsidP="0012363E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</w:t>
      </w:r>
      <w:r w:rsidR="0012363E" w:rsidRPr="0012363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 beskære 4,5 meter over kørebanen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</w:t>
      </w:r>
    </w:p>
    <w:p w:rsidR="00463421" w:rsidRDefault="00D77386" w:rsidP="0012363E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</w:t>
      </w:r>
      <w:r w:rsidR="0012363E" w:rsidRPr="0012363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 beskære 3 meter over fortov/rabat.</w:t>
      </w:r>
    </w:p>
    <w:p w:rsidR="0012363E" w:rsidRDefault="0012363E" w:rsidP="00123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12363E" w:rsidRDefault="0012363E" w:rsidP="00123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Kommunen gør opmærksom på, at hvis dette ikke overholdes, kan man:</w:t>
      </w:r>
    </w:p>
    <w:p w:rsidR="0012363E" w:rsidRPr="00D77386" w:rsidRDefault="00D77386" w:rsidP="00D77386">
      <w:pPr>
        <w:pStyle w:val="Listeafsni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r</w:t>
      </w:r>
      <w:r w:rsidRPr="00D7738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isikere ikke at få hentet affald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</w:t>
      </w:r>
    </w:p>
    <w:p w:rsidR="00D77386" w:rsidRPr="00D77386" w:rsidRDefault="00D77386" w:rsidP="00D77386">
      <w:pPr>
        <w:pStyle w:val="Listeafsni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risikere at </w:t>
      </w:r>
      <w:r w:rsidRPr="00D7738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slamsugerne ikke kan komme frem og foretage tømning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</w:t>
      </w:r>
    </w:p>
    <w:p w:rsidR="00D77386" w:rsidRDefault="00D77386" w:rsidP="0012363E">
      <w:pPr>
        <w:pStyle w:val="Listeafsni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risikere at u</w:t>
      </w:r>
      <w:r w:rsidRPr="00D7738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drykningskøretøjer ikke komme frem til evt. tilskadekommende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</w:t>
      </w:r>
    </w:p>
    <w:p w:rsidR="00D77386" w:rsidRDefault="00D77386" w:rsidP="0012363E">
      <w:pPr>
        <w:pStyle w:val="Listeafsni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risikere at</w:t>
      </w:r>
      <w:r w:rsidRPr="00D7738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kommunen tvangsbeskære beplantningen på ejers regning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:rsidR="00D77386" w:rsidRDefault="00D77386" w:rsidP="00D77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D77386" w:rsidRPr="00D77386" w:rsidRDefault="00D77386" w:rsidP="00D77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Bestyrelsen skal anmode medlemmerne om at efterkomme om disse regler. </w:t>
      </w:r>
    </w:p>
    <w:p w:rsidR="0034524B" w:rsidRDefault="003C3152" w:rsidP="003C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</w:p>
    <w:p w:rsidR="009C6523" w:rsidRDefault="009C6523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Ad 2:</w:t>
      </w:r>
    </w:p>
    <w:p w:rsidR="009C6523" w:rsidRDefault="00A301C5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Jørn </w:t>
      </w:r>
      <w:r w:rsidR="009C652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gennemgik den økonomiske status</w:t>
      </w:r>
      <w:r w:rsidR="00F847E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:rsidR="00A301C5" w:rsidRDefault="00A301C5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har en formue på kr. </w:t>
      </w:r>
      <w:r w:rsidR="0029641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5</w:t>
      </w:r>
      <w:r w:rsidR="00463421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4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  <w:r w:rsidR="00463421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0</w:t>
      </w:r>
      <w:r w:rsidR="0029641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8,</w:t>
      </w:r>
      <w:r w:rsidR="00463421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-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EB166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inkl.</w:t>
      </w:r>
      <w:r w:rsidR="0029641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kassebeholdning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:rsidR="009C6523" w:rsidRDefault="000A70E6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Status godkendt. </w:t>
      </w:r>
    </w:p>
    <w:p w:rsidR="009C6523" w:rsidRDefault="009C6523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9C6523" w:rsidRDefault="009C6523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3: </w:t>
      </w:r>
    </w:p>
    <w:p w:rsidR="0069561D" w:rsidRDefault="00F847EF" w:rsidP="00F84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Der var ikke modtaget henvendelser fra grundejerne.</w:t>
      </w:r>
      <w:r w:rsidR="0069561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</w:p>
    <w:p w:rsidR="001F7460" w:rsidRDefault="001F7460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700D57" w:rsidRDefault="001F7460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Ad 4</w:t>
      </w:r>
    </w:p>
    <w:p w:rsidR="00172BBA" w:rsidRDefault="00B36E7B" w:rsidP="00172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Peter</w:t>
      </w:r>
      <w:r w:rsidR="00C5533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617AE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orienterede om vores hjemmeside. Den bliver løbende opdateret af Peter med </w:t>
      </w:r>
      <w:r w:rsidR="00BB65C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nyheder</w:t>
      </w:r>
      <w:r w:rsidR="00617AE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. </w:t>
      </w:r>
    </w:p>
    <w:p w:rsidR="00F01AE1" w:rsidRDefault="00A82958" w:rsidP="00A8295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var enige om, at </w:t>
      </w:r>
      <w:r w:rsidR="00BB65C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hjemmesiden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skal være et godt redskab, </w:t>
      </w:r>
      <w:r w:rsidR="00F847E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og havde et passende informativ</w:t>
      </w:r>
      <w:r w:rsidR="00B9610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</w:t>
      </w:r>
      <w:r w:rsidR="00F847E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niveau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, idet vi jo hele tiden skal sikre, at hjemmesiden er opdateret. </w:t>
      </w:r>
    </w:p>
    <w:p w:rsidR="00A82958" w:rsidRDefault="00A82958" w:rsidP="00A8295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172BBA" w:rsidRDefault="00172BBA" w:rsidP="00172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</w:t>
      </w:r>
      <w:r w:rsidR="00700D5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5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:rsidR="00D153E3" w:rsidRDefault="00D153E3" w:rsidP="00A82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Vi mødes hos Peter kl. 0900 den 9. maj 2021 umiddelbart før generalforsamlingen.</w:t>
      </w:r>
    </w:p>
    <w:p w:rsidR="001F7460" w:rsidRDefault="00D153E3" w:rsidP="00A82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Vi aftaler kommende bestyrelsesmøder efter generalforsamlingen.</w:t>
      </w:r>
    </w:p>
    <w:p w:rsidR="001F7460" w:rsidRDefault="001F7460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1F7460" w:rsidRDefault="001F7460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</w:t>
      </w:r>
      <w:r w:rsidR="00700D5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6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:rsidR="001F7460" w:rsidRDefault="00B96103" w:rsidP="00A82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har igen i år søgt Trygfonden om en hjertestarter til opsætning på telefonskabet på Odsvang. Trygfonden har </w:t>
      </w:r>
      <w:r w:rsidR="00EB166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kvitteret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for ansøgningen og meddelt, at der september 2021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lastRenderedPageBreak/>
        <w:t xml:space="preserve">bliver truffet beslutning om, hvilke ansøgninger der bliver imødekommet. Vi afventer dette. </w:t>
      </w:r>
    </w:p>
    <w:p w:rsidR="00B96103" w:rsidRDefault="00B96103" w:rsidP="00A82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D153E3" w:rsidRDefault="00D153E3" w:rsidP="00A82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Hardy</w:t>
      </w:r>
      <w:r w:rsidR="00516CF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havde kort forinden bestyrelsesmødet meddelt, at han ikke ønsker at fortsætte med bestyrelsesarbejdet. </w:t>
      </w:r>
      <w:r w:rsidR="00B9610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Den ledige bestyrelsespost påføres dagsordenen til generalforsamlingen. </w:t>
      </w:r>
    </w:p>
    <w:p w:rsidR="00B96103" w:rsidRDefault="00B96103" w:rsidP="00A82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D153E3" w:rsidRDefault="00516CF7" w:rsidP="00A82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Jørn har modtaget brev fra Vejdirektoratet om </w:t>
      </w:r>
      <w:r w:rsidR="0046179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forestående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opmåling </w:t>
      </w:r>
      <w:r w:rsidR="0046179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til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cykelsti</w:t>
      </w:r>
      <w:r w:rsidR="0046179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langs Oddenvej, på Sjællands Odde. Det er planlagt, at cykelstien skal gå mellem Løvevej og Præstestræde.</w:t>
      </w:r>
    </w:p>
    <w:p w:rsidR="00461794" w:rsidRDefault="00461794" w:rsidP="00A82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Vejdirektoratet oplyser, at deres landmålere i løbet af foråret vil færdes i området, </w:t>
      </w:r>
      <w:r w:rsidRPr="000B6151">
        <w:rPr>
          <w:rFonts w:ascii="Arial" w:eastAsia="Times New Roman" w:hAnsi="Arial" w:cs="Arial"/>
          <w:i/>
          <w:color w:val="222222"/>
          <w:sz w:val="24"/>
          <w:szCs w:val="24"/>
          <w:lang w:eastAsia="da-DK"/>
        </w:rPr>
        <w:t>”herunder også på private arealer. Skulle der opstå skader eller gener i forbindelse med opmålingerne erstatter Vejdirektoratet dette”</w:t>
      </w:r>
      <w:r w:rsidR="000B6151">
        <w:rPr>
          <w:rFonts w:ascii="Arial" w:eastAsia="Times New Roman" w:hAnsi="Arial" w:cs="Arial"/>
          <w:i/>
          <w:color w:val="222222"/>
          <w:sz w:val="24"/>
          <w:szCs w:val="24"/>
          <w:lang w:eastAsia="da-DK"/>
        </w:rPr>
        <w:t xml:space="preserve">. </w:t>
      </w:r>
    </w:p>
    <w:p w:rsidR="000B6151" w:rsidRPr="000B6151" w:rsidRDefault="000B6151" w:rsidP="00A82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Skulle man opleve problemer i forbindelse med opmålingerne, kan Vejdirektoratets sagsbehandler kontaktes på 7244 2283. </w:t>
      </w:r>
    </w:p>
    <w:p w:rsidR="00A82958" w:rsidRDefault="00A82958" w:rsidP="00A82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1F7460" w:rsidRDefault="001F7460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1F7460" w:rsidRDefault="001F7460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1F7460" w:rsidRDefault="001F7460" w:rsidP="001F74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Jan Andersen</w:t>
      </w:r>
    </w:p>
    <w:p w:rsidR="00CE5333" w:rsidRPr="001F7460" w:rsidRDefault="001F7460" w:rsidP="001F74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Sekretær</w:t>
      </w:r>
    </w:p>
    <w:sectPr w:rsidR="00CE5333" w:rsidRPr="001F7460" w:rsidSect="00DE6487">
      <w:footerReference w:type="even" r:id="rId7"/>
      <w:footerReference w:type="default" r:id="rId8"/>
      <w:pgSz w:w="11906" w:h="16838" w:code="9"/>
      <w:pgMar w:top="1134" w:right="1134" w:bottom="1134" w:left="124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8EA" w:rsidRDefault="009468EA" w:rsidP="00A7588B">
      <w:pPr>
        <w:spacing w:after="0" w:line="240" w:lineRule="auto"/>
      </w:pPr>
      <w:r>
        <w:separator/>
      </w:r>
    </w:p>
  </w:endnote>
  <w:endnote w:type="continuationSeparator" w:id="0">
    <w:p w:rsidR="009468EA" w:rsidRDefault="009468EA" w:rsidP="00A7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1505326270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:rsidR="00A7588B" w:rsidRDefault="00A7588B" w:rsidP="00F60371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:rsidR="00A7588B" w:rsidRDefault="00A7588B" w:rsidP="00A7588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162210100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:rsidR="00A7588B" w:rsidRDefault="00A7588B" w:rsidP="00F60371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:rsidR="00A7588B" w:rsidRDefault="00A7588B" w:rsidP="00A7588B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8EA" w:rsidRDefault="009468EA" w:rsidP="00A7588B">
      <w:pPr>
        <w:spacing w:after="0" w:line="240" w:lineRule="auto"/>
      </w:pPr>
      <w:r>
        <w:separator/>
      </w:r>
    </w:p>
  </w:footnote>
  <w:footnote w:type="continuationSeparator" w:id="0">
    <w:p w:rsidR="009468EA" w:rsidRDefault="009468EA" w:rsidP="00A75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03F2"/>
    <w:multiLevelType w:val="hybridMultilevel"/>
    <w:tmpl w:val="33F820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6D7D"/>
    <w:multiLevelType w:val="hybridMultilevel"/>
    <w:tmpl w:val="3C0E47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1E9"/>
    <w:multiLevelType w:val="hybridMultilevel"/>
    <w:tmpl w:val="8F2AA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C0A5B"/>
    <w:multiLevelType w:val="hybridMultilevel"/>
    <w:tmpl w:val="DB0CDA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B393E"/>
    <w:multiLevelType w:val="hybridMultilevel"/>
    <w:tmpl w:val="D1C89D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5FBB"/>
    <w:multiLevelType w:val="hybridMultilevel"/>
    <w:tmpl w:val="C3320D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A5198"/>
    <w:multiLevelType w:val="hybridMultilevel"/>
    <w:tmpl w:val="D5D4B5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4221E"/>
    <w:multiLevelType w:val="hybridMultilevel"/>
    <w:tmpl w:val="1682F4B0"/>
    <w:lvl w:ilvl="0" w:tplc="04060017">
      <w:start w:val="1"/>
      <w:numFmt w:val="lowerLetter"/>
      <w:lvlText w:val="%1)"/>
      <w:lvlJc w:val="left"/>
      <w:pPr>
        <w:ind w:left="2713" w:hanging="360"/>
      </w:pPr>
    </w:lvl>
    <w:lvl w:ilvl="1" w:tplc="04060019" w:tentative="1">
      <w:start w:val="1"/>
      <w:numFmt w:val="lowerLetter"/>
      <w:lvlText w:val="%2."/>
      <w:lvlJc w:val="left"/>
      <w:pPr>
        <w:ind w:left="3433" w:hanging="360"/>
      </w:pPr>
    </w:lvl>
    <w:lvl w:ilvl="2" w:tplc="0406001B" w:tentative="1">
      <w:start w:val="1"/>
      <w:numFmt w:val="lowerRoman"/>
      <w:lvlText w:val="%3."/>
      <w:lvlJc w:val="right"/>
      <w:pPr>
        <w:ind w:left="4153" w:hanging="180"/>
      </w:pPr>
    </w:lvl>
    <w:lvl w:ilvl="3" w:tplc="0406000F" w:tentative="1">
      <w:start w:val="1"/>
      <w:numFmt w:val="decimal"/>
      <w:lvlText w:val="%4."/>
      <w:lvlJc w:val="left"/>
      <w:pPr>
        <w:ind w:left="4873" w:hanging="360"/>
      </w:pPr>
    </w:lvl>
    <w:lvl w:ilvl="4" w:tplc="04060019" w:tentative="1">
      <w:start w:val="1"/>
      <w:numFmt w:val="lowerLetter"/>
      <w:lvlText w:val="%5."/>
      <w:lvlJc w:val="left"/>
      <w:pPr>
        <w:ind w:left="5593" w:hanging="360"/>
      </w:pPr>
    </w:lvl>
    <w:lvl w:ilvl="5" w:tplc="0406001B" w:tentative="1">
      <w:start w:val="1"/>
      <w:numFmt w:val="lowerRoman"/>
      <w:lvlText w:val="%6."/>
      <w:lvlJc w:val="right"/>
      <w:pPr>
        <w:ind w:left="6313" w:hanging="180"/>
      </w:pPr>
    </w:lvl>
    <w:lvl w:ilvl="6" w:tplc="0406000F" w:tentative="1">
      <w:start w:val="1"/>
      <w:numFmt w:val="decimal"/>
      <w:lvlText w:val="%7."/>
      <w:lvlJc w:val="left"/>
      <w:pPr>
        <w:ind w:left="7033" w:hanging="360"/>
      </w:pPr>
    </w:lvl>
    <w:lvl w:ilvl="7" w:tplc="04060019" w:tentative="1">
      <w:start w:val="1"/>
      <w:numFmt w:val="lowerLetter"/>
      <w:lvlText w:val="%8."/>
      <w:lvlJc w:val="left"/>
      <w:pPr>
        <w:ind w:left="7753" w:hanging="360"/>
      </w:pPr>
    </w:lvl>
    <w:lvl w:ilvl="8" w:tplc="0406001B" w:tentative="1">
      <w:start w:val="1"/>
      <w:numFmt w:val="lowerRoman"/>
      <w:lvlText w:val="%9."/>
      <w:lvlJc w:val="right"/>
      <w:pPr>
        <w:ind w:left="8473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C1"/>
    <w:rsid w:val="000009E8"/>
    <w:rsid w:val="00006519"/>
    <w:rsid w:val="00027B82"/>
    <w:rsid w:val="000632F4"/>
    <w:rsid w:val="00076874"/>
    <w:rsid w:val="00097E56"/>
    <w:rsid w:val="000A1CDF"/>
    <w:rsid w:val="000A70E6"/>
    <w:rsid w:val="000B6151"/>
    <w:rsid w:val="000C7F96"/>
    <w:rsid w:val="000D3F3B"/>
    <w:rsid w:val="000D5078"/>
    <w:rsid w:val="000D6602"/>
    <w:rsid w:val="000E0020"/>
    <w:rsid w:val="000E75B1"/>
    <w:rsid w:val="001111F1"/>
    <w:rsid w:val="00113A7A"/>
    <w:rsid w:val="001146AA"/>
    <w:rsid w:val="0012363E"/>
    <w:rsid w:val="001241AB"/>
    <w:rsid w:val="001349D3"/>
    <w:rsid w:val="00137DA5"/>
    <w:rsid w:val="00143B45"/>
    <w:rsid w:val="001463D7"/>
    <w:rsid w:val="0015604E"/>
    <w:rsid w:val="00167555"/>
    <w:rsid w:val="00170593"/>
    <w:rsid w:val="00172BBA"/>
    <w:rsid w:val="0019154B"/>
    <w:rsid w:val="00194CBF"/>
    <w:rsid w:val="001977DF"/>
    <w:rsid w:val="001D15B9"/>
    <w:rsid w:val="001E093A"/>
    <w:rsid w:val="001E168F"/>
    <w:rsid w:val="001E3688"/>
    <w:rsid w:val="001E72C8"/>
    <w:rsid w:val="001F632A"/>
    <w:rsid w:val="001F7460"/>
    <w:rsid w:val="00201C37"/>
    <w:rsid w:val="00224827"/>
    <w:rsid w:val="00226DAA"/>
    <w:rsid w:val="002325DA"/>
    <w:rsid w:val="002476AD"/>
    <w:rsid w:val="002604C0"/>
    <w:rsid w:val="00296417"/>
    <w:rsid w:val="002A0BE1"/>
    <w:rsid w:val="002C3333"/>
    <w:rsid w:val="002E2688"/>
    <w:rsid w:val="002E2838"/>
    <w:rsid w:val="002E2D64"/>
    <w:rsid w:val="002E4D39"/>
    <w:rsid w:val="002E649A"/>
    <w:rsid w:val="002E6ED6"/>
    <w:rsid w:val="002F0BEE"/>
    <w:rsid w:val="00303185"/>
    <w:rsid w:val="00335D96"/>
    <w:rsid w:val="0034524B"/>
    <w:rsid w:val="00362200"/>
    <w:rsid w:val="00380CD8"/>
    <w:rsid w:val="00382194"/>
    <w:rsid w:val="00385F45"/>
    <w:rsid w:val="003A632C"/>
    <w:rsid w:val="003B17F2"/>
    <w:rsid w:val="003B329E"/>
    <w:rsid w:val="003B50FA"/>
    <w:rsid w:val="003C3152"/>
    <w:rsid w:val="003E403B"/>
    <w:rsid w:val="0042209B"/>
    <w:rsid w:val="00425FE1"/>
    <w:rsid w:val="00457B92"/>
    <w:rsid w:val="00461794"/>
    <w:rsid w:val="00463421"/>
    <w:rsid w:val="00482A11"/>
    <w:rsid w:val="00486273"/>
    <w:rsid w:val="00495ED7"/>
    <w:rsid w:val="004A0FFB"/>
    <w:rsid w:val="004B06BB"/>
    <w:rsid w:val="004C2FC8"/>
    <w:rsid w:val="004C5934"/>
    <w:rsid w:val="004D5968"/>
    <w:rsid w:val="004D7716"/>
    <w:rsid w:val="005003DE"/>
    <w:rsid w:val="00515316"/>
    <w:rsid w:val="00516CF7"/>
    <w:rsid w:val="00526653"/>
    <w:rsid w:val="005305F7"/>
    <w:rsid w:val="00534B9E"/>
    <w:rsid w:val="0057005B"/>
    <w:rsid w:val="005776EE"/>
    <w:rsid w:val="00577896"/>
    <w:rsid w:val="00577D80"/>
    <w:rsid w:val="005866BF"/>
    <w:rsid w:val="005A3DD6"/>
    <w:rsid w:val="005B7327"/>
    <w:rsid w:val="005C4F87"/>
    <w:rsid w:val="005C5526"/>
    <w:rsid w:val="005D2598"/>
    <w:rsid w:val="005D6B9D"/>
    <w:rsid w:val="005E5B2F"/>
    <w:rsid w:val="00600F86"/>
    <w:rsid w:val="006109CC"/>
    <w:rsid w:val="00610D2D"/>
    <w:rsid w:val="00617AE0"/>
    <w:rsid w:val="00620D14"/>
    <w:rsid w:val="006226A3"/>
    <w:rsid w:val="00626D31"/>
    <w:rsid w:val="00640AFE"/>
    <w:rsid w:val="006414A3"/>
    <w:rsid w:val="006437DE"/>
    <w:rsid w:val="00686EB5"/>
    <w:rsid w:val="00692F62"/>
    <w:rsid w:val="0069561D"/>
    <w:rsid w:val="0069701D"/>
    <w:rsid w:val="006A278D"/>
    <w:rsid w:val="006A5D94"/>
    <w:rsid w:val="006B6BCD"/>
    <w:rsid w:val="006D7643"/>
    <w:rsid w:val="006E0BA6"/>
    <w:rsid w:val="006F02F6"/>
    <w:rsid w:val="00700D57"/>
    <w:rsid w:val="007069F5"/>
    <w:rsid w:val="00717EC4"/>
    <w:rsid w:val="00733A08"/>
    <w:rsid w:val="0075566F"/>
    <w:rsid w:val="00756BD1"/>
    <w:rsid w:val="00756D3A"/>
    <w:rsid w:val="00796875"/>
    <w:rsid w:val="007B2DF7"/>
    <w:rsid w:val="007F6427"/>
    <w:rsid w:val="007F7151"/>
    <w:rsid w:val="00803F29"/>
    <w:rsid w:val="00811EEE"/>
    <w:rsid w:val="00820AB9"/>
    <w:rsid w:val="008407AC"/>
    <w:rsid w:val="008649A3"/>
    <w:rsid w:val="008843A4"/>
    <w:rsid w:val="008949CE"/>
    <w:rsid w:val="008A16D0"/>
    <w:rsid w:val="008B2C79"/>
    <w:rsid w:val="008C19EC"/>
    <w:rsid w:val="008C4709"/>
    <w:rsid w:val="008D297E"/>
    <w:rsid w:val="008D55AC"/>
    <w:rsid w:val="008F1B94"/>
    <w:rsid w:val="008F354D"/>
    <w:rsid w:val="008F6065"/>
    <w:rsid w:val="009145D1"/>
    <w:rsid w:val="009325D2"/>
    <w:rsid w:val="009334AB"/>
    <w:rsid w:val="00934B89"/>
    <w:rsid w:val="009468EA"/>
    <w:rsid w:val="00952E46"/>
    <w:rsid w:val="0095698A"/>
    <w:rsid w:val="00964211"/>
    <w:rsid w:val="0096458A"/>
    <w:rsid w:val="009670DD"/>
    <w:rsid w:val="00970758"/>
    <w:rsid w:val="009749D2"/>
    <w:rsid w:val="00984052"/>
    <w:rsid w:val="009A110B"/>
    <w:rsid w:val="009A5EBD"/>
    <w:rsid w:val="009C0229"/>
    <w:rsid w:val="009C3AEE"/>
    <w:rsid w:val="009C6523"/>
    <w:rsid w:val="009E36F0"/>
    <w:rsid w:val="009E6193"/>
    <w:rsid w:val="00A040C2"/>
    <w:rsid w:val="00A1195D"/>
    <w:rsid w:val="00A16D38"/>
    <w:rsid w:val="00A301C5"/>
    <w:rsid w:val="00A365E3"/>
    <w:rsid w:val="00A41A72"/>
    <w:rsid w:val="00A42221"/>
    <w:rsid w:val="00A4260E"/>
    <w:rsid w:val="00A476BE"/>
    <w:rsid w:val="00A52EB2"/>
    <w:rsid w:val="00A54E12"/>
    <w:rsid w:val="00A63DEE"/>
    <w:rsid w:val="00A7588B"/>
    <w:rsid w:val="00A770C9"/>
    <w:rsid w:val="00A82958"/>
    <w:rsid w:val="00A8397A"/>
    <w:rsid w:val="00A952C2"/>
    <w:rsid w:val="00AD114D"/>
    <w:rsid w:val="00AD2A8E"/>
    <w:rsid w:val="00AD7ED2"/>
    <w:rsid w:val="00AE3647"/>
    <w:rsid w:val="00AF29D5"/>
    <w:rsid w:val="00AF3D0A"/>
    <w:rsid w:val="00B10F75"/>
    <w:rsid w:val="00B11BDD"/>
    <w:rsid w:val="00B17DBD"/>
    <w:rsid w:val="00B35B04"/>
    <w:rsid w:val="00B36E7B"/>
    <w:rsid w:val="00B42C38"/>
    <w:rsid w:val="00B444E0"/>
    <w:rsid w:val="00B54BE5"/>
    <w:rsid w:val="00B64D7A"/>
    <w:rsid w:val="00B77C9F"/>
    <w:rsid w:val="00B92507"/>
    <w:rsid w:val="00B96103"/>
    <w:rsid w:val="00BA04A6"/>
    <w:rsid w:val="00BA522C"/>
    <w:rsid w:val="00BB65CC"/>
    <w:rsid w:val="00BC077A"/>
    <w:rsid w:val="00BC5371"/>
    <w:rsid w:val="00BD6C9A"/>
    <w:rsid w:val="00BE3326"/>
    <w:rsid w:val="00BE7880"/>
    <w:rsid w:val="00C3082A"/>
    <w:rsid w:val="00C31378"/>
    <w:rsid w:val="00C33628"/>
    <w:rsid w:val="00C35477"/>
    <w:rsid w:val="00C46EE1"/>
    <w:rsid w:val="00C526DE"/>
    <w:rsid w:val="00C5461B"/>
    <w:rsid w:val="00C5533A"/>
    <w:rsid w:val="00C56042"/>
    <w:rsid w:val="00C91256"/>
    <w:rsid w:val="00C91895"/>
    <w:rsid w:val="00CA36F8"/>
    <w:rsid w:val="00CB2CED"/>
    <w:rsid w:val="00CD0276"/>
    <w:rsid w:val="00CE5333"/>
    <w:rsid w:val="00D130C3"/>
    <w:rsid w:val="00D153E3"/>
    <w:rsid w:val="00D20B8E"/>
    <w:rsid w:val="00D34850"/>
    <w:rsid w:val="00D365AA"/>
    <w:rsid w:val="00D41892"/>
    <w:rsid w:val="00D433AB"/>
    <w:rsid w:val="00D5195F"/>
    <w:rsid w:val="00D53542"/>
    <w:rsid w:val="00D722F4"/>
    <w:rsid w:val="00D76BD3"/>
    <w:rsid w:val="00D77386"/>
    <w:rsid w:val="00D83355"/>
    <w:rsid w:val="00D918C3"/>
    <w:rsid w:val="00D964D8"/>
    <w:rsid w:val="00DA44FF"/>
    <w:rsid w:val="00DA7599"/>
    <w:rsid w:val="00DB5F7C"/>
    <w:rsid w:val="00DC1501"/>
    <w:rsid w:val="00DD7BB3"/>
    <w:rsid w:val="00DE6487"/>
    <w:rsid w:val="00DE6A6C"/>
    <w:rsid w:val="00E01A4B"/>
    <w:rsid w:val="00E16262"/>
    <w:rsid w:val="00E20EE0"/>
    <w:rsid w:val="00E30C6E"/>
    <w:rsid w:val="00E520C7"/>
    <w:rsid w:val="00E62758"/>
    <w:rsid w:val="00E6347B"/>
    <w:rsid w:val="00EA08C7"/>
    <w:rsid w:val="00EA0C1E"/>
    <w:rsid w:val="00EA0F9E"/>
    <w:rsid w:val="00EA3BE4"/>
    <w:rsid w:val="00EB020B"/>
    <w:rsid w:val="00EB1660"/>
    <w:rsid w:val="00EC4D8B"/>
    <w:rsid w:val="00EE1866"/>
    <w:rsid w:val="00EF0F04"/>
    <w:rsid w:val="00F01AE1"/>
    <w:rsid w:val="00F118C1"/>
    <w:rsid w:val="00F144C1"/>
    <w:rsid w:val="00F359C8"/>
    <w:rsid w:val="00F46697"/>
    <w:rsid w:val="00F60D54"/>
    <w:rsid w:val="00F63391"/>
    <w:rsid w:val="00F71DFE"/>
    <w:rsid w:val="00F81352"/>
    <w:rsid w:val="00F847EF"/>
    <w:rsid w:val="00F93E09"/>
    <w:rsid w:val="00F960BE"/>
    <w:rsid w:val="00FB655B"/>
    <w:rsid w:val="00FC0602"/>
    <w:rsid w:val="00FC18CE"/>
    <w:rsid w:val="00FD0E63"/>
    <w:rsid w:val="00FD2205"/>
    <w:rsid w:val="00FE3264"/>
    <w:rsid w:val="00FE7931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4117"/>
  <w15:docId w15:val="{88CAF4C9-3EDD-A445-B9EF-1EE6CE2A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9F5"/>
  </w:style>
  <w:style w:type="paragraph" w:styleId="Overskrift1">
    <w:name w:val="heading 1"/>
    <w:basedOn w:val="Normal"/>
    <w:next w:val="Normal"/>
    <w:link w:val="Overskrift1Tegn"/>
    <w:uiPriority w:val="9"/>
    <w:qFormat/>
    <w:rsid w:val="0088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D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843A4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8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6226A3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5776EE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E520C7"/>
  </w:style>
  <w:style w:type="paragraph" w:styleId="NormalWeb">
    <w:name w:val="Normal (Web)"/>
    <w:basedOn w:val="Normal"/>
    <w:uiPriority w:val="99"/>
    <w:semiHidden/>
    <w:unhideWhenUsed/>
    <w:rsid w:val="00B4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75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588B"/>
  </w:style>
  <w:style w:type="character" w:styleId="Sidetal">
    <w:name w:val="page number"/>
    <w:basedOn w:val="Standardskrifttypeiafsnit"/>
    <w:uiPriority w:val="99"/>
    <w:semiHidden/>
    <w:unhideWhenUsed/>
    <w:rsid w:val="00A7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663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 Hansen</dc:creator>
  <cp:lastModifiedBy>Jan Andersen</cp:lastModifiedBy>
  <cp:revision>4</cp:revision>
  <dcterms:created xsi:type="dcterms:W3CDTF">2021-03-28T17:23:00Z</dcterms:created>
  <dcterms:modified xsi:type="dcterms:W3CDTF">2021-04-04T21:50:00Z</dcterms:modified>
</cp:coreProperties>
</file>